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2280D" w14:textId="77777777" w:rsidR="00071AC2" w:rsidRPr="00071AC2" w:rsidRDefault="00071AC2" w:rsidP="00071AC2">
      <w:pPr>
        <w:shd w:val="clear" w:color="auto" w:fill="F4F4F4"/>
        <w:spacing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71AC2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</w:rPr>
        <w:t>Newsletter Style Report</w:t>
      </w:r>
      <w:r w:rsidRPr="00071AC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14:paraId="7E075C20" w14:textId="77777777" w:rsidR="00071AC2" w:rsidRPr="00071AC2" w:rsidRDefault="00071AC2" w:rsidP="00071AC2">
      <w:pPr>
        <w:shd w:val="clear" w:color="auto" w:fill="F4F4F4"/>
        <w:spacing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71AC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You will create a Newsletter Style Report to explain the key findings about your </w:t>
      </w:r>
      <w:proofErr w:type="gramStart"/>
      <w:r w:rsidRPr="00071AC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data  (</w:t>
      </w:r>
      <w:proofErr w:type="gramEnd"/>
      <w:r w:rsidRPr="00071AC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select Chapter 6 or 7 datasets from the </w:t>
      </w:r>
      <w:hyperlink r:id="rId5" w:history="1">
        <w:r w:rsidRPr="00071AC2">
          <w:rPr>
            <w:rFonts w:ascii="inherit" w:eastAsia="Times New Roman" w:hAnsi="inherit" w:cs="Arial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companion website</w:t>
        </w:r>
      </w:hyperlink>
      <w:r w:rsidRPr="00071AC2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).</w:t>
      </w:r>
    </w:p>
    <w:p w14:paraId="7B663CEB" w14:textId="77777777" w:rsidR="00071AC2" w:rsidRPr="00071AC2" w:rsidRDefault="00071AC2" w:rsidP="00071AC2">
      <w:pPr>
        <w:shd w:val="clear" w:color="auto" w:fill="F4F4F4"/>
        <w:spacing w:line="240" w:lineRule="auto"/>
        <w:rPr>
          <w:rFonts w:ascii="Arial" w:eastAsia="Times New Roman" w:hAnsi="Arial" w:cs="Arial"/>
          <w:color w:val="111111"/>
          <w:sz w:val="24"/>
          <w:szCs w:val="24"/>
        </w:rPr>
      </w:pPr>
      <w:r w:rsidRPr="00071AC2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 </w:t>
      </w:r>
      <w:r w:rsidRPr="00071AC2">
        <w:rPr>
          <w:rFonts w:ascii="Arial" w:eastAsia="Times New Roman" w:hAnsi="Arial" w:cs="Arial"/>
          <w:color w:val="111111"/>
          <w:sz w:val="24"/>
          <w:szCs w:val="24"/>
        </w:rPr>
        <w:t> </w:t>
      </w:r>
      <w:r w:rsidRPr="00071AC2">
        <w:rPr>
          <w:rFonts w:ascii="Calibri" w:eastAsia="Times New Roman" w:hAnsi="Calibri" w:cs="Calibri"/>
          <w:color w:val="111111"/>
          <w:sz w:val="20"/>
          <w:szCs w:val="20"/>
          <w:bdr w:val="none" w:sz="0" w:space="0" w:color="auto" w:frame="1"/>
        </w:rPr>
        <w:t>The newsletter should include:</w:t>
      </w:r>
    </w:p>
    <w:p w14:paraId="1C3C08F9" w14:textId="77777777" w:rsidR="00071AC2" w:rsidRPr="00071AC2" w:rsidRDefault="00071AC2" w:rsidP="00071AC2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111111"/>
          <w:sz w:val="20"/>
          <w:szCs w:val="20"/>
        </w:rPr>
      </w:pPr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Prepare a </w:t>
      </w:r>
      <w:proofErr w:type="gramStart"/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1,000 word</w:t>
      </w:r>
      <w:proofErr w:type="gramEnd"/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minimum newsletter</w:t>
      </w:r>
    </w:p>
    <w:p w14:paraId="4630E6D6" w14:textId="77777777" w:rsidR="00071AC2" w:rsidRPr="00071AC2" w:rsidRDefault="00071AC2" w:rsidP="00071AC2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111111"/>
          <w:sz w:val="20"/>
          <w:szCs w:val="20"/>
        </w:rPr>
      </w:pPr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Download the newsletter template from the textbook site (</w:t>
      </w:r>
      <w:hyperlink r:id="rId6" w:history="1">
        <w:r w:rsidRPr="00071AC2">
          <w:rPr>
            <w:rFonts w:ascii="inherit" w:eastAsia="Times New Roman" w:hAnsi="inherit" w:cs="Arial"/>
            <w:b/>
            <w:bCs/>
            <w:color w:val="0000FF"/>
            <w:sz w:val="20"/>
            <w:szCs w:val="20"/>
            <w:u w:val="single"/>
            <w:bdr w:val="none" w:sz="0" w:space="0" w:color="auto" w:frame="1"/>
          </w:rPr>
          <w:t>newsletter style report template</w:t>
        </w:r>
      </w:hyperlink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)</w:t>
      </w:r>
    </w:p>
    <w:p w14:paraId="5D148A4A" w14:textId="77777777" w:rsidR="00071AC2" w:rsidRPr="00071AC2" w:rsidRDefault="00071AC2" w:rsidP="00071AC2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111111"/>
          <w:sz w:val="20"/>
          <w:szCs w:val="20"/>
        </w:rPr>
      </w:pPr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Use the template as a guide for your assignment (</w:t>
      </w:r>
      <w:proofErr w:type="gramStart"/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>e.g.</w:t>
      </w:r>
      <w:proofErr w:type="gramEnd"/>
      <w:r w:rsidRPr="00071AC2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</w:rPr>
        <w:t xml:space="preserve"> select your own font, colored graphs, charts, and tables)</w:t>
      </w:r>
    </w:p>
    <w:p w14:paraId="780A1DF5" w14:textId="77777777" w:rsidR="00071AC2" w:rsidRPr="00071AC2" w:rsidRDefault="00071AC2" w:rsidP="00071AC2">
      <w:pPr>
        <w:numPr>
          <w:ilvl w:val="0"/>
          <w:numId w:val="1"/>
        </w:numPr>
        <w:shd w:val="clear" w:color="auto" w:fill="F4F4F4"/>
        <w:spacing w:after="0" w:line="240" w:lineRule="auto"/>
        <w:rPr>
          <w:rFonts w:ascii="inherit" w:eastAsia="Times New Roman" w:hAnsi="inherit" w:cs="Arial"/>
          <w:color w:val="111111"/>
          <w:sz w:val="20"/>
          <w:szCs w:val="20"/>
        </w:rPr>
      </w:pPr>
      <w:r w:rsidRPr="00071AC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Remember to keep the audience in mind when creating the newsletter</w:t>
      </w:r>
    </w:p>
    <w:p w14:paraId="795DA373" w14:textId="77777777" w:rsidR="00D4253B" w:rsidRDefault="00D4253B"/>
    <w:sectPr w:rsidR="00D42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63543"/>
    <w:multiLevelType w:val="multilevel"/>
    <w:tmpl w:val="153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C2"/>
    <w:rsid w:val="00071AC2"/>
    <w:rsid w:val="00D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DE1A"/>
  <w15:chartTrackingRefBased/>
  <w15:docId w15:val="{4F9D235E-7B14-4A55-8C6C-368788A9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1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y.sagepub.com/node/31227/student-resources/chapter-3" TargetMode="External"/><Relationship Id="rId5" Type="http://schemas.openxmlformats.org/officeDocument/2006/relationships/hyperlink" Target="https://study.sagepub.com/node/31227/student-resources/chapter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Hargraves</dc:creator>
  <cp:keywords/>
  <dc:description/>
  <cp:lastModifiedBy>Katrina Hargraves</cp:lastModifiedBy>
  <cp:revision>1</cp:revision>
  <dcterms:created xsi:type="dcterms:W3CDTF">2021-04-14T13:49:00Z</dcterms:created>
  <dcterms:modified xsi:type="dcterms:W3CDTF">2021-04-14T13:50:00Z</dcterms:modified>
</cp:coreProperties>
</file>